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442FC8" w14:textId="77777777" w:rsidR="009B5EFC" w:rsidRPr="009B5EFC" w:rsidRDefault="009B5EFC" w:rsidP="009B5EFC"/>
    <w:p w14:paraId="36442FC9" w14:textId="5096A107" w:rsidR="009B5EFC" w:rsidRPr="008F0A4E" w:rsidRDefault="009B5EFC" w:rsidP="008F0A4E">
      <w:pPr>
        <w:rPr>
          <w:sz w:val="28"/>
          <w:szCs w:val="28"/>
        </w:rPr>
      </w:pPr>
      <w:r w:rsidRPr="008F0A4E">
        <w:rPr>
          <w:b/>
          <w:sz w:val="28"/>
          <w:szCs w:val="28"/>
          <w:u w:val="single"/>
        </w:rPr>
        <w:t>Spelre</w:t>
      </w:r>
      <w:r w:rsidR="006B7004" w:rsidRPr="008F0A4E">
        <w:rPr>
          <w:b/>
          <w:sz w:val="28"/>
          <w:szCs w:val="28"/>
          <w:u w:val="single"/>
        </w:rPr>
        <w:t xml:space="preserve">gels </w:t>
      </w:r>
      <w:proofErr w:type="spellStart"/>
      <w:r w:rsidR="006B7004" w:rsidRPr="008F0A4E">
        <w:rPr>
          <w:b/>
          <w:sz w:val="28"/>
          <w:szCs w:val="28"/>
          <w:u w:val="single"/>
        </w:rPr>
        <w:t>circulatie</w:t>
      </w:r>
      <w:r w:rsidR="008F0A4E">
        <w:rPr>
          <w:b/>
          <w:sz w:val="28"/>
          <w:szCs w:val="28"/>
          <w:u w:val="single"/>
        </w:rPr>
        <w:t>mini</w:t>
      </w:r>
      <w:r w:rsidR="006B7004" w:rsidRPr="008F0A4E">
        <w:rPr>
          <w:b/>
          <w:sz w:val="28"/>
          <w:szCs w:val="28"/>
          <w:u w:val="single"/>
        </w:rPr>
        <w:t>volleybal</w:t>
      </w:r>
      <w:proofErr w:type="spellEnd"/>
      <w:r w:rsidR="006B7004" w:rsidRPr="008F0A4E">
        <w:rPr>
          <w:b/>
          <w:sz w:val="28"/>
          <w:szCs w:val="28"/>
          <w:u w:val="single"/>
        </w:rPr>
        <w:t xml:space="preserve"> in het kort</w:t>
      </w:r>
      <w:r w:rsidR="008F0A4E">
        <w:rPr>
          <w:b/>
          <w:sz w:val="28"/>
          <w:szCs w:val="28"/>
          <w:u w:val="single"/>
        </w:rPr>
        <w:tab/>
      </w:r>
      <w:r w:rsidR="008F0A4E">
        <w:rPr>
          <w:b/>
          <w:sz w:val="28"/>
          <w:szCs w:val="28"/>
          <w:u w:val="single"/>
        </w:rPr>
        <w:tab/>
      </w:r>
      <w:r w:rsidR="008F0A4E">
        <w:rPr>
          <w:b/>
          <w:sz w:val="28"/>
          <w:szCs w:val="28"/>
          <w:u w:val="single"/>
        </w:rPr>
        <w:tab/>
      </w:r>
      <w:r w:rsidRPr="008F0A4E">
        <w:rPr>
          <w:b/>
          <w:sz w:val="28"/>
          <w:szCs w:val="28"/>
          <w:u w:val="single"/>
        </w:rPr>
        <w:t>Sportdag 20</w:t>
      </w:r>
      <w:r w:rsidR="00F13DE5">
        <w:rPr>
          <w:b/>
          <w:sz w:val="28"/>
          <w:szCs w:val="28"/>
          <w:u w:val="single"/>
        </w:rPr>
        <w:t>2</w:t>
      </w:r>
      <w:r w:rsidR="00F02E02">
        <w:rPr>
          <w:b/>
          <w:sz w:val="28"/>
          <w:szCs w:val="28"/>
          <w:u w:val="single"/>
        </w:rPr>
        <w:t>5</w:t>
      </w:r>
    </w:p>
    <w:p w14:paraId="36442FCA" w14:textId="77777777" w:rsidR="008F0A4E" w:rsidRDefault="008F0A4E" w:rsidP="006B7004"/>
    <w:p w14:paraId="36442FCB" w14:textId="77777777" w:rsidR="006B7004" w:rsidRPr="006B7004" w:rsidRDefault="006B7004" w:rsidP="006B7004">
      <w:pPr>
        <w:rPr>
          <w:rFonts w:ascii="Arial Rounded MT Bold" w:hAnsi="Arial Rounded MT Bold"/>
          <w:b/>
        </w:rPr>
      </w:pPr>
      <w:r w:rsidRPr="006B7004">
        <w:rPr>
          <w:rFonts w:ascii="Arial Rounded MT Bold" w:hAnsi="Arial Rounded MT Bold"/>
          <w:b/>
        </w:rPr>
        <w:t>Groep 5:</w:t>
      </w:r>
    </w:p>
    <w:p w14:paraId="36442FCC" w14:textId="77777777" w:rsidR="009B5EFC" w:rsidRPr="009B5EFC" w:rsidRDefault="009B5EFC" w:rsidP="009B5EFC">
      <w:pPr>
        <w:jc w:val="center"/>
      </w:pPr>
    </w:p>
    <w:p w14:paraId="36442FCD" w14:textId="77777777" w:rsidR="009B5EFC" w:rsidRPr="009B5EFC" w:rsidRDefault="009B5EFC" w:rsidP="008F0EA6">
      <w:pPr>
        <w:pStyle w:val="ListParagraph"/>
        <w:numPr>
          <w:ilvl w:val="0"/>
          <w:numId w:val="2"/>
        </w:numPr>
      </w:pPr>
      <w:r w:rsidRPr="009B5EFC">
        <w:t>Gooien</w:t>
      </w:r>
      <w:r w:rsidR="008F0A4E">
        <w:t>/stoten</w:t>
      </w:r>
      <w:r w:rsidRPr="009B5EFC">
        <w:t xml:space="preserve"> en vangen </w:t>
      </w:r>
      <w:r w:rsidR="00624D62">
        <w:t xml:space="preserve"> </w:t>
      </w:r>
      <w:r w:rsidR="00624D62" w:rsidRPr="00624D62">
        <w:rPr>
          <w:b/>
        </w:rPr>
        <w:t>altijd</w:t>
      </w:r>
      <w:r w:rsidR="00624D62">
        <w:t xml:space="preserve"> </w:t>
      </w:r>
      <w:r w:rsidRPr="009B5EFC">
        <w:t xml:space="preserve">op </w:t>
      </w:r>
      <w:r w:rsidR="001B5243">
        <w:t xml:space="preserve">een </w:t>
      </w:r>
      <w:r w:rsidRPr="009B5EFC">
        <w:t xml:space="preserve">volleybaleigen manier </w:t>
      </w:r>
      <w:r w:rsidRPr="00556B9C">
        <w:rPr>
          <w:b/>
        </w:rPr>
        <w:t>dus met twee handen.</w:t>
      </w:r>
    </w:p>
    <w:p w14:paraId="36442FCE" w14:textId="1B1AF897" w:rsidR="009B5EFC" w:rsidRPr="009B5EFC" w:rsidRDefault="009B5EFC" w:rsidP="008F0EA6">
      <w:pPr>
        <w:pStyle w:val="ListParagraph"/>
        <w:numPr>
          <w:ilvl w:val="0"/>
          <w:numId w:val="2"/>
        </w:numPr>
      </w:pPr>
      <w:r w:rsidRPr="009B5EFC">
        <w:t>Bal direct</w:t>
      </w:r>
      <w:r w:rsidR="00F15BA6">
        <w:t xml:space="preserve"> (2 tellen)</w:t>
      </w:r>
      <w:r w:rsidRPr="009B5EFC">
        <w:t xml:space="preserve"> terug gooien</w:t>
      </w:r>
      <w:r w:rsidR="008F0A4E">
        <w:t>/stoten</w:t>
      </w:r>
      <w:r w:rsidRPr="009B5EFC">
        <w:t xml:space="preserve"> over het net (d</w:t>
      </w:r>
      <w:r w:rsidR="00933A40">
        <w:t>us niet naar teamgenoot gooien);</w:t>
      </w:r>
    </w:p>
    <w:p w14:paraId="36442FCF" w14:textId="27E54D79" w:rsidR="009B5EFC" w:rsidRDefault="009B5EFC" w:rsidP="008F0EA6">
      <w:pPr>
        <w:pStyle w:val="ListParagraph"/>
        <w:numPr>
          <w:ilvl w:val="0"/>
          <w:numId w:val="2"/>
        </w:numPr>
      </w:pPr>
      <w:r w:rsidRPr="009B5EFC">
        <w:t xml:space="preserve">Nadat de bal over het net is gegooid, </w:t>
      </w:r>
      <w:r w:rsidR="00DC63C1">
        <w:t xml:space="preserve">iedere speler </w:t>
      </w:r>
      <w:r w:rsidR="004C4F51">
        <w:t xml:space="preserve">van het gooiende team </w:t>
      </w:r>
      <w:r w:rsidR="008F0A4E">
        <w:t xml:space="preserve">direct </w:t>
      </w:r>
      <w:r w:rsidRPr="009B5EFC">
        <w:t>met de klok mee</w:t>
      </w:r>
      <w:r w:rsidR="006B7004">
        <w:t xml:space="preserve"> door</w:t>
      </w:r>
      <w:r w:rsidR="00933A40">
        <w:t>draaien;</w:t>
      </w:r>
    </w:p>
    <w:p w14:paraId="36442FD0" w14:textId="77777777" w:rsidR="00933A40" w:rsidRPr="009B5EFC" w:rsidRDefault="00933A40" w:rsidP="008F0EA6">
      <w:pPr>
        <w:pStyle w:val="ListParagraph"/>
        <w:numPr>
          <w:ilvl w:val="0"/>
          <w:numId w:val="2"/>
        </w:numPr>
      </w:pPr>
      <w:r>
        <w:t>Het spel wordt vervolgd op de plaats waar de bal op de grond is gevallen;</w:t>
      </w:r>
    </w:p>
    <w:p w14:paraId="36442FD1" w14:textId="2D93BD97" w:rsidR="009B5EFC" w:rsidRDefault="006B7004" w:rsidP="008F0EA6">
      <w:pPr>
        <w:pStyle w:val="ListParagraph"/>
        <w:numPr>
          <w:ilvl w:val="0"/>
          <w:numId w:val="2"/>
        </w:numPr>
      </w:pPr>
      <w:r>
        <w:t>Team scoort e</w:t>
      </w:r>
      <w:r w:rsidR="009B5EFC" w:rsidRPr="009B5EFC">
        <w:t>en punt als het v</w:t>
      </w:r>
      <w:r w:rsidR="008F0A4E">
        <w:t>eld van de tegenstander leeg is gespeeld.</w:t>
      </w:r>
      <w:r w:rsidR="0027406E">
        <w:t xml:space="preserve"> </w:t>
      </w:r>
      <w:r w:rsidR="002A0A46">
        <w:t xml:space="preserve">Zie verder voor de puntentelling, het laatste onderwerp van deze uitleg. </w:t>
      </w:r>
    </w:p>
    <w:p w14:paraId="36442FD2" w14:textId="77777777" w:rsidR="009B5EFC" w:rsidRPr="009B5EFC" w:rsidRDefault="009B5EFC" w:rsidP="00624D62"/>
    <w:p w14:paraId="36442FD3" w14:textId="77777777" w:rsidR="009B5EFC" w:rsidRPr="001B5243" w:rsidRDefault="001B5243" w:rsidP="008F0EA6">
      <w:pPr>
        <w:rPr>
          <w:b/>
        </w:rPr>
      </w:pPr>
      <w:r w:rsidRPr="001B5243">
        <w:rPr>
          <w:b/>
        </w:rPr>
        <w:t>Fout ?</w:t>
      </w:r>
      <w:r w:rsidR="00B47131">
        <w:rPr>
          <w:b/>
        </w:rPr>
        <w:tab/>
        <w:t>speler die</w:t>
      </w:r>
    </w:p>
    <w:p w14:paraId="36442FD4" w14:textId="77777777" w:rsidR="009B5EFC" w:rsidRPr="009B5EFC" w:rsidRDefault="00B47131" w:rsidP="008F0EA6">
      <w:pPr>
        <w:pStyle w:val="ListParagraph"/>
        <w:numPr>
          <w:ilvl w:val="0"/>
          <w:numId w:val="2"/>
        </w:numPr>
      </w:pPr>
      <w:r>
        <w:t xml:space="preserve">bal </w:t>
      </w:r>
      <w:r w:rsidR="009B5EFC" w:rsidRPr="009B5EFC">
        <w:t xml:space="preserve"> uit</w:t>
      </w:r>
      <w:r w:rsidR="00933A40">
        <w:t>/b</w:t>
      </w:r>
      <w:r>
        <w:t>uiten de lijnen</w:t>
      </w:r>
      <w:r w:rsidR="008F0A4E">
        <w:t xml:space="preserve"> van de tegenpartij</w:t>
      </w:r>
      <w:r>
        <w:t xml:space="preserve"> of in het net gooit</w:t>
      </w:r>
      <w:r w:rsidR="008F0A4E">
        <w:t>;</w:t>
      </w:r>
      <w:r w:rsidR="00933A40">
        <w:tab/>
      </w:r>
      <w:r>
        <w:tab/>
        <w:t xml:space="preserve"> </w:t>
      </w:r>
    </w:p>
    <w:p w14:paraId="362950B5" w14:textId="0543D8D8" w:rsidR="00A36EBA" w:rsidRDefault="00B47131" w:rsidP="008F0EA6">
      <w:pPr>
        <w:pStyle w:val="ListParagraph"/>
        <w:numPr>
          <w:ilvl w:val="0"/>
          <w:numId w:val="2"/>
        </w:numPr>
      </w:pPr>
      <w:r>
        <w:t xml:space="preserve">bal niet vangt of </w:t>
      </w:r>
      <w:r w:rsidR="008F0A4E">
        <w:t xml:space="preserve">uit zijn handen </w:t>
      </w:r>
      <w:r>
        <w:t>laat vallen</w:t>
      </w:r>
      <w:r w:rsidR="008F0A4E">
        <w:t>;</w:t>
      </w:r>
      <w:r w:rsidR="007E1E1B">
        <w:t xml:space="preserve"> </w:t>
      </w:r>
    </w:p>
    <w:p w14:paraId="36442FD5" w14:textId="51AF9E71" w:rsidR="009B5EFC" w:rsidRPr="009B5EFC" w:rsidRDefault="00B35F4D" w:rsidP="00A36EBA">
      <w:pPr>
        <w:pStyle w:val="ListParagraph"/>
        <w:ind w:left="1080"/>
      </w:pPr>
      <w:r>
        <w:t>L</w:t>
      </w:r>
      <w:r w:rsidR="00A36EBA">
        <w:t>et op</w:t>
      </w:r>
      <w:r w:rsidR="00115807">
        <w:t>!</w:t>
      </w:r>
      <w:r w:rsidR="00A36EBA">
        <w:t xml:space="preserve"> wanneer een medespeler d</w:t>
      </w:r>
      <w:r w:rsidR="00EC450F">
        <w:t xml:space="preserve">ie </w:t>
      </w:r>
      <w:r w:rsidR="00A36EBA">
        <w:t>bal kan vangen/pakken</w:t>
      </w:r>
      <w:r w:rsidR="00210771">
        <w:t xml:space="preserve"> voordat de bal op de grond valt dan redt hij zijn medespeler</w:t>
      </w:r>
      <w:r w:rsidR="00204734">
        <w:t>;</w:t>
      </w:r>
      <w:r w:rsidR="009B5EFC" w:rsidRPr="009B5EFC">
        <w:tab/>
      </w:r>
      <w:r w:rsidR="00B47131">
        <w:t xml:space="preserve"> </w:t>
      </w:r>
    </w:p>
    <w:p w14:paraId="36442FD6" w14:textId="77777777" w:rsidR="009B5EFC" w:rsidRPr="009B5EFC" w:rsidRDefault="00FE4C5A" w:rsidP="008F0EA6">
      <w:pPr>
        <w:pStyle w:val="ListParagraph"/>
        <w:numPr>
          <w:ilvl w:val="0"/>
          <w:numId w:val="2"/>
        </w:numPr>
      </w:pPr>
      <w:r>
        <w:t>l</w:t>
      </w:r>
      <w:r w:rsidR="00B47131">
        <w:t xml:space="preserve">oopt </w:t>
      </w:r>
      <w:r w:rsidR="009B5EFC" w:rsidRPr="009B5EFC">
        <w:t>met de bal</w:t>
      </w:r>
      <w:r>
        <w:t>;</w:t>
      </w:r>
      <w:r w:rsidR="009B5EFC" w:rsidRPr="009B5EFC">
        <w:tab/>
      </w:r>
      <w:r w:rsidR="009B5EFC" w:rsidRPr="009B5EFC">
        <w:tab/>
      </w:r>
      <w:r w:rsidR="009B5EFC" w:rsidRPr="009B5EFC">
        <w:tab/>
      </w:r>
      <w:r w:rsidR="009B5EFC" w:rsidRPr="009B5EFC">
        <w:tab/>
      </w:r>
      <w:r w:rsidR="009B5EFC" w:rsidRPr="009B5EFC">
        <w:tab/>
      </w:r>
      <w:r w:rsidR="00B47131">
        <w:t xml:space="preserve"> </w:t>
      </w:r>
    </w:p>
    <w:p w14:paraId="36442FD7" w14:textId="77777777" w:rsidR="009B5EFC" w:rsidRPr="001B5243" w:rsidRDefault="00FE4C5A" w:rsidP="008F0EA6">
      <w:pPr>
        <w:pStyle w:val="ListParagraph"/>
        <w:numPr>
          <w:ilvl w:val="0"/>
          <w:numId w:val="2"/>
        </w:numPr>
      </w:pPr>
      <w:r>
        <w:t>s</w:t>
      </w:r>
      <w:r w:rsidR="00B47131">
        <w:t>pringt met de bal en gooit</w:t>
      </w:r>
      <w:r w:rsidR="008F0A4E">
        <w:t>/dunkt</w:t>
      </w:r>
      <w:r w:rsidR="00B47131">
        <w:t xml:space="preserve"> </w:t>
      </w:r>
      <w:r w:rsidR="008F0A4E">
        <w:t>(als een handballer of basketballer)</w:t>
      </w:r>
      <w:r w:rsidR="008F0A4E">
        <w:tab/>
      </w:r>
      <w:r w:rsidR="008F0A4E">
        <w:tab/>
      </w:r>
    </w:p>
    <w:p w14:paraId="36442FD8" w14:textId="72E311A6" w:rsidR="00B47131" w:rsidRDefault="00B47131" w:rsidP="00B47131">
      <w:pPr>
        <w:pStyle w:val="ListParagraph"/>
        <w:numPr>
          <w:ilvl w:val="0"/>
          <w:numId w:val="2"/>
        </w:numPr>
      </w:pPr>
      <w:r>
        <w:t>bal gooit met</w:t>
      </w:r>
      <w:r w:rsidR="009B5EFC" w:rsidRPr="001B5243">
        <w:t xml:space="preserve"> strekworp</w:t>
      </w:r>
      <w:r w:rsidR="00717F45">
        <w:t xml:space="preserve"> of als een kogelstoter</w:t>
      </w:r>
      <w:r w:rsidR="009640AA">
        <w:t>;</w:t>
      </w:r>
      <w:r>
        <w:tab/>
      </w:r>
      <w:r>
        <w:tab/>
      </w:r>
      <w:r>
        <w:tab/>
      </w:r>
      <w:r>
        <w:tab/>
        <w:t xml:space="preserve"> </w:t>
      </w:r>
    </w:p>
    <w:p w14:paraId="36442FD9" w14:textId="0C28F203" w:rsidR="009B5EFC" w:rsidRPr="001B5243" w:rsidRDefault="00B47131" w:rsidP="008F0EA6">
      <w:pPr>
        <w:pStyle w:val="ListParagraph"/>
        <w:numPr>
          <w:ilvl w:val="0"/>
          <w:numId w:val="2"/>
        </w:numPr>
      </w:pPr>
      <w:r>
        <w:t xml:space="preserve">bal vanuit de nek </w:t>
      </w:r>
      <w:r w:rsidR="006D2AA0">
        <w:t>(in)</w:t>
      </w:r>
      <w:r>
        <w:t>gooit als een voetballer</w:t>
      </w:r>
      <w:r w:rsidR="009640AA">
        <w:t>;</w:t>
      </w:r>
      <w:r w:rsidR="009B5EFC" w:rsidRPr="001B5243">
        <w:tab/>
      </w:r>
      <w:r w:rsidR="009B5EFC" w:rsidRPr="001B5243">
        <w:tab/>
      </w:r>
      <w:r>
        <w:t xml:space="preserve"> </w:t>
      </w:r>
    </w:p>
    <w:p w14:paraId="36442FDA" w14:textId="5F12715B" w:rsidR="009B5EFC" w:rsidRPr="001B5243" w:rsidRDefault="00B47131" w:rsidP="008F0EA6">
      <w:pPr>
        <w:pStyle w:val="ListParagraph"/>
        <w:numPr>
          <w:ilvl w:val="0"/>
          <w:numId w:val="2"/>
        </w:numPr>
      </w:pPr>
      <w:r>
        <w:t>met armen/handen</w:t>
      </w:r>
      <w:r w:rsidR="00831321">
        <w:t>, zijn lichaam</w:t>
      </w:r>
      <w:r>
        <w:t xml:space="preserve"> het net raakt bij het gooien</w:t>
      </w:r>
      <w:r w:rsidR="008F4B95">
        <w:t>;</w:t>
      </w:r>
      <w:r>
        <w:t xml:space="preserve"> </w:t>
      </w:r>
      <w:r>
        <w:tab/>
        <w:t xml:space="preserve"> </w:t>
      </w:r>
    </w:p>
    <w:p w14:paraId="36442FDB" w14:textId="7B0FCF5A" w:rsidR="00556B9C" w:rsidRPr="001B5243" w:rsidRDefault="00B47131" w:rsidP="008F0EA6">
      <w:pPr>
        <w:pStyle w:val="ListParagraph"/>
        <w:numPr>
          <w:ilvl w:val="0"/>
          <w:numId w:val="2"/>
        </w:numPr>
      </w:pPr>
      <w:r>
        <w:t>bal te lang vast houdt:  2 seconde regel</w:t>
      </w:r>
      <w:r w:rsidR="008232BD">
        <w:t xml:space="preserve"> dus in 2 tellen</w:t>
      </w:r>
      <w:r w:rsidR="008F4B95">
        <w:t xml:space="preserve"> bal gooien/stoten</w:t>
      </w:r>
      <w:r w:rsidR="00574382">
        <w:t xml:space="preserve">; dus </w:t>
      </w:r>
      <w:r w:rsidR="009640AA">
        <w:t xml:space="preserve">op tel 1 vangen op tel 2 gooien/stoten; </w:t>
      </w:r>
      <w:r w:rsidR="00556B9C" w:rsidRPr="001B5243">
        <w:tab/>
      </w:r>
      <w:r w:rsidR="00556B9C" w:rsidRPr="001B5243">
        <w:tab/>
      </w:r>
      <w:r>
        <w:t xml:space="preserve"> </w:t>
      </w:r>
      <w:r w:rsidR="00556B9C" w:rsidRPr="001B5243">
        <w:tab/>
        <w:t xml:space="preserve"> </w:t>
      </w:r>
    </w:p>
    <w:p w14:paraId="36442FDC" w14:textId="45764A8E" w:rsidR="00B47131" w:rsidRPr="00B47131" w:rsidRDefault="00B47131" w:rsidP="008F0EA6">
      <w:pPr>
        <w:pStyle w:val="ListParagraph"/>
        <w:numPr>
          <w:ilvl w:val="0"/>
          <w:numId w:val="2"/>
        </w:numPr>
        <w:rPr>
          <w:b/>
        </w:rPr>
      </w:pPr>
      <w:r w:rsidRPr="000861E4">
        <w:t xml:space="preserve">bal gooit met </w:t>
      </w:r>
      <w:r w:rsidR="00FE4C5A" w:rsidRPr="000861E4">
        <w:t xml:space="preserve">een </w:t>
      </w:r>
      <w:r w:rsidRPr="000861E4">
        <w:t>schijnbeweging</w:t>
      </w:r>
      <w:r w:rsidR="008463E5" w:rsidRPr="000861E4">
        <w:t xml:space="preserve"> </w:t>
      </w:r>
      <w:r w:rsidR="00572D80" w:rsidRPr="000861E4">
        <w:t>dus va</w:t>
      </w:r>
      <w:r w:rsidR="00572D80">
        <w:t>n r</w:t>
      </w:r>
      <w:r w:rsidR="000861E4">
        <w:t>ichting verander</w:t>
      </w:r>
      <w:r w:rsidR="00DA2B01">
        <w:t>t</w:t>
      </w:r>
      <w:r w:rsidR="000861E4">
        <w:t xml:space="preserve"> bij het gooien/stoten</w:t>
      </w:r>
      <w:r w:rsidR="00E43397">
        <w:t xml:space="preserve"> dus vaak handel je dan in 3 tellen dus fout; </w:t>
      </w:r>
    </w:p>
    <w:p w14:paraId="36442FDD" w14:textId="7F40DA9B" w:rsidR="00B47131" w:rsidRPr="004D0E4A" w:rsidRDefault="00B47131" w:rsidP="008F0EA6">
      <w:pPr>
        <w:pStyle w:val="ListParagraph"/>
        <w:numPr>
          <w:ilvl w:val="0"/>
          <w:numId w:val="2"/>
        </w:numPr>
      </w:pPr>
      <w:r w:rsidRPr="004D0E4A">
        <w:t>vergeet door te draaien</w:t>
      </w:r>
      <w:r w:rsidR="007460BB">
        <w:t xml:space="preserve"> (dus</w:t>
      </w:r>
      <w:r w:rsidR="00966E86">
        <w:t xml:space="preserve"> die</w:t>
      </w:r>
      <w:r w:rsidR="007460BB">
        <w:t xml:space="preserve"> blijft staan)</w:t>
      </w:r>
      <w:r w:rsidR="00A1422A" w:rsidRPr="004D0E4A">
        <w:t>;</w:t>
      </w:r>
      <w:r w:rsidR="005B2ABE" w:rsidRPr="004D0E4A">
        <w:t xml:space="preserve">  </w:t>
      </w:r>
      <w:r w:rsidR="00A1422A" w:rsidRPr="004D0E4A">
        <w:t>W</w:t>
      </w:r>
      <w:r w:rsidR="00557E5D" w:rsidRPr="004D0E4A">
        <w:t xml:space="preserve">ie gaat er uit </w:t>
      </w:r>
      <w:r w:rsidR="004F0C64" w:rsidRPr="004D0E4A">
        <w:t>wanneer het niet duidelijk is wie vergeet om door te draaien</w:t>
      </w:r>
      <w:r w:rsidR="00B97AF0" w:rsidRPr="004D0E4A">
        <w:t xml:space="preserve">? </w:t>
      </w:r>
      <w:r w:rsidR="00B20746" w:rsidRPr="004D0E4A">
        <w:t>e</w:t>
      </w:r>
      <w:r w:rsidR="00B87B19" w:rsidRPr="004D0E4A">
        <w:t>en willekeurig iemand</w:t>
      </w:r>
      <w:r w:rsidR="00B20746" w:rsidRPr="004D0E4A">
        <w:t xml:space="preserve"> om te voorkomen dat een discussie gaat ontstaan; </w:t>
      </w:r>
      <w:r w:rsidR="008D09B3" w:rsidRPr="004D0E4A">
        <w:t>je speelt als team</w:t>
      </w:r>
      <w:r w:rsidR="007D0D63" w:rsidRPr="004D0E4A">
        <w:t xml:space="preserve"> dus  iedereen is verantwoordelijk voor het soepel doordraaien; </w:t>
      </w:r>
      <w:r w:rsidR="005C2B4C" w:rsidRPr="004D0E4A">
        <w:t>een heel team</w:t>
      </w:r>
      <w:r w:rsidR="008E7082" w:rsidRPr="004D0E4A">
        <w:t xml:space="preserve"> weg sturen gaat te ver. </w:t>
      </w:r>
    </w:p>
    <w:p w14:paraId="36442FDE" w14:textId="77777777" w:rsidR="00FE4C5A" w:rsidRPr="00B47131" w:rsidRDefault="00FE4C5A" w:rsidP="008F0EA6">
      <w:pPr>
        <w:pStyle w:val="ListParagraph"/>
        <w:numPr>
          <w:ilvl w:val="0"/>
          <w:numId w:val="2"/>
        </w:numPr>
      </w:pPr>
      <w:r>
        <w:t>onder het net doorkomt</w:t>
      </w:r>
    </w:p>
    <w:p w14:paraId="36442FDF" w14:textId="77777777" w:rsidR="00B47131" w:rsidRPr="00B47131" w:rsidRDefault="00B47131" w:rsidP="00B47131">
      <w:pPr>
        <w:pStyle w:val="ListParagraph"/>
        <w:ind w:left="1080"/>
        <w:rPr>
          <w:b/>
        </w:rPr>
      </w:pPr>
    </w:p>
    <w:p w14:paraId="36442FE0" w14:textId="77777777" w:rsidR="00933A40" w:rsidRPr="00B47131" w:rsidRDefault="00933A40" w:rsidP="00B47131">
      <w:pPr>
        <w:ind w:left="720"/>
        <w:rPr>
          <w:b/>
        </w:rPr>
      </w:pPr>
      <w:r w:rsidRPr="00B47131">
        <w:rPr>
          <w:b/>
        </w:rPr>
        <w:t>deze speler</w:t>
      </w:r>
      <w:r w:rsidR="008F0A4E">
        <w:rPr>
          <w:b/>
        </w:rPr>
        <w:t xml:space="preserve"> is af en</w:t>
      </w:r>
      <w:r w:rsidRPr="00B47131">
        <w:rPr>
          <w:b/>
        </w:rPr>
        <w:t xml:space="preserve"> verlaat het veld</w:t>
      </w:r>
      <w:r w:rsidRPr="00B47131">
        <w:rPr>
          <w:b/>
        </w:rPr>
        <w:tab/>
      </w:r>
      <w:r w:rsidRPr="00B47131">
        <w:rPr>
          <w:b/>
        </w:rPr>
        <w:tab/>
      </w:r>
      <w:r w:rsidRPr="00B47131">
        <w:rPr>
          <w:b/>
        </w:rPr>
        <w:tab/>
      </w:r>
      <w:r w:rsidRPr="00B47131">
        <w:rPr>
          <w:b/>
        </w:rPr>
        <w:tab/>
      </w:r>
      <w:r w:rsidRPr="00B47131">
        <w:rPr>
          <w:b/>
        </w:rPr>
        <w:tab/>
      </w:r>
    </w:p>
    <w:p w14:paraId="36442FE1" w14:textId="77777777" w:rsidR="009B5EFC" w:rsidRDefault="009B5EFC" w:rsidP="009B5EFC">
      <w:pPr>
        <w:jc w:val="center"/>
        <w:rPr>
          <w:b/>
          <w:highlight w:val="yellow"/>
        </w:rPr>
      </w:pPr>
    </w:p>
    <w:p w14:paraId="36442FE2" w14:textId="77777777" w:rsidR="001B5243" w:rsidRPr="001B5243" w:rsidRDefault="001B5243" w:rsidP="001B5243">
      <w:pPr>
        <w:rPr>
          <w:b/>
        </w:rPr>
      </w:pPr>
      <w:r w:rsidRPr="001B5243">
        <w:rPr>
          <w:b/>
        </w:rPr>
        <w:t>Goed ?</w:t>
      </w:r>
    </w:p>
    <w:p w14:paraId="36442FE3" w14:textId="77777777" w:rsidR="001B5243" w:rsidRPr="001B5243" w:rsidRDefault="001B5243" w:rsidP="001B5243">
      <w:pPr>
        <w:rPr>
          <w:b/>
        </w:rPr>
      </w:pPr>
    </w:p>
    <w:p w14:paraId="36442FE4" w14:textId="77777777" w:rsidR="001B5243" w:rsidRPr="001B5243" w:rsidRDefault="001B5243" w:rsidP="00556B9C">
      <w:r>
        <w:t>Bal op de lijn</w:t>
      </w:r>
      <w:r w:rsidR="00B47131">
        <w:t xml:space="preserve"> van het veld van de tegenstander; is</w:t>
      </w:r>
      <w:r>
        <w:t xml:space="preserve"> IN</w:t>
      </w:r>
      <w:r w:rsidR="00B47131">
        <w:t xml:space="preserve"> dus goed</w:t>
      </w:r>
    </w:p>
    <w:p w14:paraId="36442FE5" w14:textId="77777777" w:rsidR="009B5EFC" w:rsidRPr="001B5243" w:rsidRDefault="001B5243" w:rsidP="00556B9C">
      <w:r>
        <w:t>B</w:t>
      </w:r>
      <w:r w:rsidRPr="001B5243">
        <w:t>al mag het net raken bij het over</w:t>
      </w:r>
      <w:r w:rsidR="008949F6">
        <w:t xml:space="preserve"> het net gooien; </w:t>
      </w:r>
    </w:p>
    <w:p w14:paraId="36442FE6" w14:textId="77777777" w:rsidR="00784E40" w:rsidRDefault="00784E40" w:rsidP="00784E40"/>
    <w:p w14:paraId="36442FE7" w14:textId="77777777" w:rsidR="00784E40" w:rsidRDefault="00784E40" w:rsidP="00784E40"/>
    <w:p w14:paraId="36442FE8" w14:textId="77777777" w:rsidR="00784E40" w:rsidRDefault="00784E40" w:rsidP="00784E40">
      <w:pPr>
        <w:rPr>
          <w:rFonts w:ascii="Arial Rounded MT Bold" w:hAnsi="Arial Rounded MT Bold"/>
          <w:b/>
        </w:rPr>
      </w:pPr>
      <w:r w:rsidRPr="00784E40">
        <w:rPr>
          <w:rFonts w:ascii="Arial Rounded MT Bold" w:hAnsi="Arial Rounded MT Bold"/>
          <w:b/>
        </w:rPr>
        <w:t>Groep 6</w:t>
      </w:r>
    </w:p>
    <w:p w14:paraId="36442FE9" w14:textId="77777777" w:rsidR="00784E40" w:rsidRPr="00784E40" w:rsidRDefault="00784E40" w:rsidP="00784E40">
      <w:pPr>
        <w:rPr>
          <w:rFonts w:ascii="Arial Rounded MT Bold" w:hAnsi="Arial Rounded MT Bold"/>
          <w:b/>
        </w:rPr>
      </w:pPr>
    </w:p>
    <w:p w14:paraId="36442FEA" w14:textId="51F1BF13" w:rsidR="00784E40" w:rsidRDefault="00784E40">
      <w:r>
        <w:t>Spelregels zij</w:t>
      </w:r>
      <w:r w:rsidR="00435155">
        <w:t>n het zelfde m</w:t>
      </w:r>
      <w:r w:rsidR="008076A2">
        <w:t xml:space="preserve">aar </w:t>
      </w:r>
      <w:r>
        <w:t xml:space="preserve"> </w:t>
      </w:r>
      <w:r w:rsidR="00D44A41">
        <w:rPr>
          <w:b/>
          <w:sz w:val="28"/>
          <w:szCs w:val="28"/>
        </w:rPr>
        <w:t>1</w:t>
      </w:r>
      <w:r w:rsidRPr="00435155">
        <w:rPr>
          <w:b/>
          <w:sz w:val="28"/>
          <w:szCs w:val="28"/>
        </w:rPr>
        <w:t xml:space="preserve"> belangrijke</w:t>
      </w:r>
      <w:r w:rsidR="009D28A2">
        <w:rPr>
          <w:b/>
          <w:sz w:val="28"/>
          <w:szCs w:val="28"/>
        </w:rPr>
        <w:t xml:space="preserve"> wijziging</w:t>
      </w:r>
      <w:r w:rsidRPr="00435155">
        <w:rPr>
          <w:b/>
          <w:sz w:val="28"/>
          <w:szCs w:val="28"/>
        </w:rPr>
        <w:t>.</w:t>
      </w:r>
    </w:p>
    <w:p w14:paraId="36442FEB" w14:textId="77777777" w:rsidR="00784E40" w:rsidRDefault="00784E40"/>
    <w:p w14:paraId="2AF6BE7B" w14:textId="77777777" w:rsidR="00F60AEA" w:rsidRDefault="00E3158E" w:rsidP="00B20AA1">
      <w:pPr>
        <w:pStyle w:val="ListParagraph"/>
        <w:numPr>
          <w:ilvl w:val="0"/>
          <w:numId w:val="5"/>
        </w:numPr>
      </w:pPr>
      <w:r>
        <w:t>Er</w:t>
      </w:r>
      <w:r w:rsidR="00784E40">
        <w:t xml:space="preserve"> wordt</w:t>
      </w:r>
      <w:r w:rsidR="00B20AA1">
        <w:t xml:space="preserve"> verplicht</w:t>
      </w:r>
      <w:r w:rsidR="00784E40">
        <w:t xml:space="preserve"> </w:t>
      </w:r>
      <w:r w:rsidR="001B5243">
        <w:t xml:space="preserve">onderhands </w:t>
      </w:r>
      <w:r w:rsidR="00B20AA1">
        <w:t>geserveerd;</w:t>
      </w:r>
      <w:r w:rsidR="00456EDB">
        <w:t xml:space="preserve"> </w:t>
      </w:r>
    </w:p>
    <w:p w14:paraId="3DF0AD3D" w14:textId="77777777" w:rsidR="00F60AEA" w:rsidRDefault="00F60AEA" w:rsidP="00F60AEA">
      <w:pPr>
        <w:pStyle w:val="ListParagraph"/>
      </w:pPr>
    </w:p>
    <w:p w14:paraId="4088D4B8" w14:textId="77777777" w:rsidR="00D01866" w:rsidRDefault="00D01866" w:rsidP="00F60AEA">
      <w:pPr>
        <w:pStyle w:val="ListParagraph"/>
      </w:pPr>
      <w:r w:rsidRPr="00CE6D16">
        <w:rPr>
          <w:highlight w:val="yellow"/>
          <w:bdr w:val="single" w:sz="4" w:space="0" w:color="auto"/>
        </w:rPr>
        <w:t>Wijziging</w:t>
      </w:r>
      <w:r>
        <w:t xml:space="preserve">  </w:t>
      </w:r>
    </w:p>
    <w:p w14:paraId="527AD625" w14:textId="77777777" w:rsidR="00D01866" w:rsidRDefault="00D01866" w:rsidP="00F60AEA">
      <w:pPr>
        <w:pStyle w:val="ListParagraph"/>
      </w:pPr>
    </w:p>
    <w:p w14:paraId="09FDFC33" w14:textId="2CB88F2E" w:rsidR="002539BC" w:rsidRDefault="0044065A" w:rsidP="00C13F6F">
      <w:pPr>
        <w:pStyle w:val="ListParagraph"/>
      </w:pPr>
      <w:r w:rsidRPr="00C13F6F">
        <w:rPr>
          <w:highlight w:val="yellow"/>
        </w:rPr>
        <w:t>bij een fout</w:t>
      </w:r>
      <w:r w:rsidR="00C13F6F" w:rsidRPr="00C13F6F">
        <w:rPr>
          <w:highlight w:val="yellow"/>
        </w:rPr>
        <w:t>/mislukte</w:t>
      </w:r>
      <w:r w:rsidRPr="00C13F6F">
        <w:rPr>
          <w:highlight w:val="yellow"/>
        </w:rPr>
        <w:t xml:space="preserve"> service</w:t>
      </w:r>
      <w:r w:rsidR="00C376D3" w:rsidRPr="00C13F6F">
        <w:rPr>
          <w:highlight w:val="yellow"/>
        </w:rPr>
        <w:t xml:space="preserve"> wanneer de </w:t>
      </w:r>
      <w:r w:rsidR="004923BC" w:rsidRPr="00C13F6F">
        <w:rPr>
          <w:highlight w:val="yellow"/>
        </w:rPr>
        <w:t xml:space="preserve">geserveerde </w:t>
      </w:r>
      <w:r w:rsidR="00C376D3" w:rsidRPr="00C13F6F">
        <w:rPr>
          <w:highlight w:val="yellow"/>
        </w:rPr>
        <w:t xml:space="preserve">bal niet over het net gaat krijgt men een tweede </w:t>
      </w:r>
      <w:r w:rsidR="00E742D7" w:rsidRPr="00C13F6F">
        <w:rPr>
          <w:highlight w:val="yellow"/>
        </w:rPr>
        <w:t>kans/</w:t>
      </w:r>
      <w:r w:rsidR="00C376D3" w:rsidRPr="00C13F6F">
        <w:rPr>
          <w:highlight w:val="yellow"/>
        </w:rPr>
        <w:t>poging</w:t>
      </w:r>
      <w:r w:rsidR="00747C92" w:rsidRPr="00C13F6F">
        <w:rPr>
          <w:highlight w:val="yellow"/>
        </w:rPr>
        <w:t>; bij een tweede fout service verlaat de betreffende speler</w:t>
      </w:r>
      <w:r w:rsidR="00162566" w:rsidRPr="00C13F6F">
        <w:rPr>
          <w:highlight w:val="yellow"/>
        </w:rPr>
        <w:t xml:space="preserve"> </w:t>
      </w:r>
      <w:r w:rsidR="00A70429" w:rsidRPr="00C13F6F">
        <w:rPr>
          <w:highlight w:val="yellow"/>
        </w:rPr>
        <w:t xml:space="preserve">alsnog </w:t>
      </w:r>
      <w:r w:rsidR="00747C92" w:rsidRPr="00C13F6F">
        <w:rPr>
          <w:highlight w:val="yellow"/>
        </w:rPr>
        <w:t>het veld</w:t>
      </w:r>
      <w:r w:rsidR="00ED450C" w:rsidRPr="00C13F6F">
        <w:rPr>
          <w:highlight w:val="yellow"/>
        </w:rPr>
        <w:t>. B</w:t>
      </w:r>
      <w:r w:rsidR="00594DAC" w:rsidRPr="00C13F6F">
        <w:rPr>
          <w:highlight w:val="yellow"/>
        </w:rPr>
        <w:t xml:space="preserve">ij een </w:t>
      </w:r>
      <w:r w:rsidR="00594DAC" w:rsidRPr="00C13F6F">
        <w:rPr>
          <w:highlight w:val="yellow"/>
          <w:u w:val="single"/>
        </w:rPr>
        <w:t>uit</w:t>
      </w:r>
      <w:r w:rsidR="00594DAC" w:rsidRPr="00C13F6F">
        <w:rPr>
          <w:highlight w:val="yellow"/>
        </w:rPr>
        <w:t xml:space="preserve"> </w:t>
      </w:r>
      <w:r w:rsidR="00BA01DF" w:rsidRPr="00C13F6F">
        <w:rPr>
          <w:highlight w:val="yellow"/>
        </w:rPr>
        <w:t>geserveerde bal krijg je geen tweede kans/poging !!</w:t>
      </w:r>
    </w:p>
    <w:p w14:paraId="22632A0D" w14:textId="77777777" w:rsidR="00456EDB" w:rsidRDefault="00456EDB" w:rsidP="00456EDB">
      <w:pPr>
        <w:ind w:left="360"/>
      </w:pPr>
    </w:p>
    <w:p w14:paraId="36442FEC" w14:textId="5783E161" w:rsidR="00B20AA1" w:rsidRDefault="00456EDB" w:rsidP="00456EDB">
      <w:pPr>
        <w:ind w:left="360"/>
      </w:pPr>
      <w:r>
        <w:t xml:space="preserve"> </w:t>
      </w:r>
      <w:r w:rsidR="00E93772">
        <w:t xml:space="preserve"> </w:t>
      </w:r>
      <w:r w:rsidR="00FD7CA0">
        <w:t xml:space="preserve"> </w:t>
      </w:r>
      <w:r w:rsidR="008949F6">
        <w:t xml:space="preserve"> </w:t>
      </w:r>
    </w:p>
    <w:p w14:paraId="29ED2382" w14:textId="5578E90D" w:rsidR="0045252A" w:rsidRDefault="00B20AA1">
      <w:r>
        <w:t xml:space="preserve"> </w:t>
      </w:r>
    </w:p>
    <w:p w14:paraId="25FAE0B7" w14:textId="2D0913C6" w:rsidR="00B12A8B" w:rsidRDefault="00B20AA1" w:rsidP="008720AA">
      <w:pPr>
        <w:pStyle w:val="ListParagraph"/>
        <w:numPr>
          <w:ilvl w:val="0"/>
          <w:numId w:val="5"/>
        </w:numPr>
      </w:pPr>
      <w:r>
        <w:t>Ver</w:t>
      </w:r>
      <w:r w:rsidR="008949F6">
        <w:t>volgens alleen</w:t>
      </w:r>
      <w:r w:rsidR="00435155">
        <w:t xml:space="preserve"> serveren</w:t>
      </w:r>
      <w:r w:rsidR="00784E40">
        <w:t xml:space="preserve"> n</w:t>
      </w:r>
      <w:r>
        <w:t xml:space="preserve">adat de bal op grond is geweest  </w:t>
      </w:r>
      <w:r w:rsidRPr="00AA12DD">
        <w:t xml:space="preserve">vanaf </w:t>
      </w:r>
      <w:r w:rsidR="00667A08" w:rsidRPr="00AA12DD">
        <w:t>de mid</w:t>
      </w:r>
      <w:r w:rsidR="0056250C" w:rsidRPr="00AA12DD">
        <w:t>-</w:t>
      </w:r>
      <w:r w:rsidR="00667A08" w:rsidRPr="00AA12DD">
        <w:t>achter</w:t>
      </w:r>
      <w:r w:rsidR="00AC6427" w:rsidRPr="00AA12DD">
        <w:t xml:space="preserve"> positie en mocht die zijn weggespeeld dan vanaf de rechts</w:t>
      </w:r>
      <w:r w:rsidR="0056250C" w:rsidRPr="00AA12DD">
        <w:t>-</w:t>
      </w:r>
      <w:r w:rsidR="00AC6427" w:rsidRPr="00AA12DD">
        <w:t>achter positie;</w:t>
      </w:r>
    </w:p>
    <w:p w14:paraId="0F409347" w14:textId="77777777" w:rsidR="00B12A8B" w:rsidRDefault="00B12A8B"/>
    <w:p w14:paraId="36442FF0" w14:textId="1DE7E132" w:rsidR="00E93772" w:rsidRDefault="00784E40" w:rsidP="00B20AA1">
      <w:pPr>
        <w:pStyle w:val="ListParagraph"/>
        <w:numPr>
          <w:ilvl w:val="0"/>
          <w:numId w:val="5"/>
        </w:numPr>
      </w:pPr>
      <w:r>
        <w:t>Je kunt een</w:t>
      </w:r>
      <w:r w:rsidR="004951C3">
        <w:t xml:space="preserve"> uitgevallen</w:t>
      </w:r>
      <w:r>
        <w:t xml:space="preserve"> speler/speelster terugverdienen </w:t>
      </w:r>
      <w:r w:rsidR="008949F6">
        <w:t xml:space="preserve">door de bal die je van de tegenstander aangespeeld krijgt (kan een gegooide of geserveerde bal zijn) </w:t>
      </w:r>
      <w:r>
        <w:t xml:space="preserve"> onderhands te spelen</w:t>
      </w:r>
      <w:r w:rsidR="00933A40">
        <w:t xml:space="preserve"> vervolgens</w:t>
      </w:r>
      <w:r w:rsidR="00E62FB1">
        <w:t xml:space="preserve"> wordt die bal door een medespeler gevangen en</w:t>
      </w:r>
      <w:r w:rsidR="00933A40">
        <w:t xml:space="preserve"> </w:t>
      </w:r>
      <w:r w:rsidR="001C3C9B">
        <w:t xml:space="preserve">over het </w:t>
      </w:r>
      <w:r w:rsidR="00933A40">
        <w:t xml:space="preserve">net </w:t>
      </w:r>
      <w:r w:rsidR="008949F6">
        <w:t>g</w:t>
      </w:r>
      <w:r w:rsidR="00624D62">
        <w:t>egooid</w:t>
      </w:r>
      <w:r w:rsidR="008949F6">
        <w:t xml:space="preserve"> </w:t>
      </w:r>
      <w:r w:rsidR="009D4E5A">
        <w:t>mocht je als enige over zijn dan mag de speler/speelster zelf de bal</w:t>
      </w:r>
      <w:r w:rsidR="00565215">
        <w:t xml:space="preserve"> vangen e</w:t>
      </w:r>
      <w:r w:rsidR="00B22BC0">
        <w:t>n</w:t>
      </w:r>
      <w:r w:rsidR="009D4E5A">
        <w:t xml:space="preserve"> over het net </w:t>
      </w:r>
      <w:r w:rsidR="00624D62">
        <w:t>gooien</w:t>
      </w:r>
      <w:r w:rsidR="00933A40">
        <w:t>.</w:t>
      </w:r>
      <w:r w:rsidR="00E93772">
        <w:t xml:space="preserve"> Alleen wanneer dit helemaal positief is volbracht kan een speler terug in het veld komen. Wordt de bal niet over</w:t>
      </w:r>
      <w:r w:rsidR="005A5A54">
        <w:t xml:space="preserve"> het</w:t>
      </w:r>
      <w:r w:rsidR="002575D8">
        <w:t xml:space="preserve"> net of uit</w:t>
      </w:r>
      <w:r w:rsidR="00E93772">
        <w:t>gegooid dan komt er niemand terug het veld in en is degene die de fout maakt af</w:t>
      </w:r>
      <w:r w:rsidR="00435155">
        <w:t xml:space="preserve"> en verlaat het veld</w:t>
      </w:r>
      <w:r w:rsidR="00E93772">
        <w:t>. Ook degene die de bal fout onderhands heeft gespeeld is af</w:t>
      </w:r>
      <w:r w:rsidR="00435155">
        <w:t xml:space="preserve"> en verlaat het veld</w:t>
      </w:r>
      <w:r w:rsidR="00E93772">
        <w:t>.</w:t>
      </w:r>
    </w:p>
    <w:p w14:paraId="36442FF1" w14:textId="77777777" w:rsidR="003A1B27" w:rsidRDefault="003A1B27" w:rsidP="003A1B27">
      <w:pPr>
        <w:pStyle w:val="ListParagraph"/>
      </w:pPr>
    </w:p>
    <w:p w14:paraId="4C616FE4" w14:textId="77777777" w:rsidR="00432F29" w:rsidRDefault="00432F29" w:rsidP="003A1B27">
      <w:pPr>
        <w:pStyle w:val="ListParagraph"/>
        <w:rPr>
          <w:b/>
        </w:rPr>
      </w:pPr>
    </w:p>
    <w:p w14:paraId="36442FF2" w14:textId="6A25EF7D" w:rsidR="00B42149" w:rsidRDefault="00B42149" w:rsidP="003A1B27">
      <w:pPr>
        <w:pStyle w:val="ListParagraph"/>
        <w:rPr>
          <w:b/>
        </w:rPr>
      </w:pPr>
      <w:r>
        <w:rPr>
          <w:b/>
        </w:rPr>
        <w:t>Let op!</w:t>
      </w:r>
    </w:p>
    <w:p w14:paraId="36442FF3" w14:textId="77777777" w:rsidR="003A1B27" w:rsidRPr="003A1B27" w:rsidRDefault="00B42149" w:rsidP="003A1B27">
      <w:pPr>
        <w:pStyle w:val="ListParagraph"/>
        <w:rPr>
          <w:b/>
        </w:rPr>
      </w:pPr>
      <w:r>
        <w:rPr>
          <w:b/>
        </w:rPr>
        <w:t>Regel</w:t>
      </w:r>
      <w:r w:rsidR="00AB6F26">
        <w:rPr>
          <w:b/>
        </w:rPr>
        <w:t xml:space="preserve"> 3 i</w:t>
      </w:r>
      <w:r w:rsidR="003A1B27" w:rsidRPr="003A1B27">
        <w:rPr>
          <w:b/>
        </w:rPr>
        <w:t>s niet verplicht</w:t>
      </w:r>
      <w:r w:rsidR="00AB6F26">
        <w:rPr>
          <w:b/>
        </w:rPr>
        <w:t>,</w:t>
      </w:r>
      <w:r w:rsidR="003A1B27" w:rsidRPr="003A1B27">
        <w:rPr>
          <w:b/>
        </w:rPr>
        <w:t xml:space="preserve"> maar wil je iemand terugverdienen dan is dit de enige manier !!!!</w:t>
      </w:r>
    </w:p>
    <w:p w14:paraId="36442FF4" w14:textId="77777777" w:rsidR="00E93772" w:rsidRDefault="00E93772" w:rsidP="00E93772">
      <w:pPr>
        <w:pStyle w:val="ListParagraph"/>
      </w:pPr>
    </w:p>
    <w:p w14:paraId="36442FF5" w14:textId="77777777" w:rsidR="0027406E" w:rsidRDefault="0027406E" w:rsidP="00C361A4"/>
    <w:p w14:paraId="36442FF6" w14:textId="77777777" w:rsidR="009B5EFC" w:rsidRDefault="009B5EFC" w:rsidP="00C361A4">
      <w:pPr>
        <w:rPr>
          <w:b/>
          <w:sz w:val="28"/>
          <w:szCs w:val="28"/>
        </w:rPr>
      </w:pPr>
      <w:r w:rsidRPr="00C361A4">
        <w:rPr>
          <w:b/>
          <w:sz w:val="28"/>
          <w:szCs w:val="28"/>
        </w:rPr>
        <w:t xml:space="preserve">Opstellingen/veldverdeling: </w:t>
      </w:r>
    </w:p>
    <w:p w14:paraId="36442FF7" w14:textId="77777777" w:rsidR="00556845" w:rsidRPr="00C361A4" w:rsidRDefault="00556845" w:rsidP="00C361A4">
      <w:pPr>
        <w:rPr>
          <w:b/>
          <w:sz w:val="28"/>
          <w:szCs w:val="28"/>
        </w:rPr>
      </w:pPr>
    </w:p>
    <w:p w14:paraId="36442FF8" w14:textId="77777777" w:rsidR="00556845" w:rsidRPr="00C361A4" w:rsidRDefault="00556845" w:rsidP="00556845">
      <w:pPr>
        <w:rPr>
          <w:b/>
        </w:rPr>
      </w:pPr>
      <w:r w:rsidRPr="00C361A4">
        <w:rPr>
          <w:b/>
        </w:rPr>
        <w:t xml:space="preserve">4 spelers in het veld </w:t>
      </w:r>
    </w:p>
    <w:p w14:paraId="36442FF9" w14:textId="77777777" w:rsidR="00556845" w:rsidRDefault="00556845" w:rsidP="00556845"/>
    <w:p w14:paraId="36442FFA" w14:textId="77777777" w:rsidR="008F0A4E" w:rsidRDefault="00556845" w:rsidP="00556845">
      <w:r>
        <w:t>In principe bestaat ieder team uit maximaal 4 spelers die in het veld mogen staan. De eventuele reserve spelers staan</w:t>
      </w:r>
      <w:r w:rsidR="008F0A4E">
        <w:t xml:space="preserve"> per team</w:t>
      </w:r>
      <w:r>
        <w:t xml:space="preserve"> aan de kant en aan weerszijde van de scheidsrechter. De spelers die afvallen en het veld moeten verlaten sluiten</w:t>
      </w:r>
      <w:r w:rsidR="008F0A4E">
        <w:t xml:space="preserve"> in afval -  volgorde</w:t>
      </w:r>
      <w:r>
        <w:t xml:space="preserve"> achter aan bij de (eventuele) reserves. Wanneer het veld leeg is en we opnieuw mogen beginnen gaan de eerste vier die aan weerszijde van de scheidsrechter staan het veld in. Op deze manier komt iedereen aan de beurt. </w:t>
      </w:r>
    </w:p>
    <w:p w14:paraId="36442FFB" w14:textId="77777777" w:rsidR="008F0A4E" w:rsidRDefault="008F0A4E" w:rsidP="00556845"/>
    <w:p w14:paraId="36442FFC" w14:textId="729F1BC1" w:rsidR="00556845" w:rsidRDefault="00556845" w:rsidP="00556845">
      <w:r>
        <w:t>Bij groep 6 mag degene d</w:t>
      </w:r>
      <w:r w:rsidR="00AD78E1">
        <w:t xml:space="preserve">e eerste reserve of degene die als eerste is afgevallen en dus </w:t>
      </w:r>
      <w:r>
        <w:t>het dichtst bij de scheidsrechter staat terug het veld</w:t>
      </w:r>
      <w:r w:rsidR="008F0A4E">
        <w:t xml:space="preserve"> wanneer zijn/haar team hem/haar “terug verdient”</w:t>
      </w:r>
      <w:r>
        <w:t xml:space="preserve"> -&gt; </w:t>
      </w:r>
      <w:r w:rsidRPr="008F0A4E">
        <w:rPr>
          <w:b/>
        </w:rPr>
        <w:t>zie</w:t>
      </w:r>
      <w:r w:rsidR="008F0A4E" w:rsidRPr="008F0A4E">
        <w:rPr>
          <w:b/>
        </w:rPr>
        <w:t xml:space="preserve"> uitleg</w:t>
      </w:r>
      <w:r w:rsidRPr="008F0A4E">
        <w:rPr>
          <w:b/>
        </w:rPr>
        <w:t xml:space="preserve"> hiervoor Groep 6 onder 3.</w:t>
      </w:r>
      <w:r>
        <w:t xml:space="preserve">  </w:t>
      </w:r>
    </w:p>
    <w:p w14:paraId="36442FFD" w14:textId="77777777" w:rsidR="00C361A4" w:rsidRDefault="00C361A4" w:rsidP="000D7190">
      <w:pPr>
        <w:jc w:val="center"/>
      </w:pPr>
    </w:p>
    <w:p w14:paraId="36442FFE" w14:textId="77777777" w:rsidR="000D7190" w:rsidRPr="00556845" w:rsidRDefault="000D7190" w:rsidP="00556845">
      <w:pPr>
        <w:rPr>
          <w:b/>
          <w:sz w:val="24"/>
          <w:szCs w:val="24"/>
        </w:rPr>
      </w:pPr>
      <w:r w:rsidRPr="00556845">
        <w:rPr>
          <w:b/>
          <w:sz w:val="24"/>
          <w:szCs w:val="24"/>
        </w:rPr>
        <w:t xml:space="preserve">Tips </w:t>
      </w:r>
    </w:p>
    <w:p w14:paraId="36442FFF" w14:textId="77777777" w:rsidR="00556845" w:rsidRPr="009B5EFC" w:rsidRDefault="00556845" w:rsidP="00556845"/>
    <w:p w14:paraId="36443000" w14:textId="77777777" w:rsidR="009B5EFC" w:rsidRPr="009B5EFC" w:rsidRDefault="009B5EFC" w:rsidP="000D7190">
      <w:r w:rsidRPr="009B5EFC">
        <w:t xml:space="preserve">Het is belangrijk het veld goed te verdelen </w:t>
      </w:r>
      <w:proofErr w:type="spellStart"/>
      <w:r w:rsidRPr="009B5EFC">
        <w:t>cq</w:t>
      </w:r>
      <w:proofErr w:type="spellEnd"/>
      <w:r w:rsidRPr="009B5EFC">
        <w:t xml:space="preserve"> goed positie in</w:t>
      </w:r>
      <w:r w:rsidR="00556845">
        <w:t xml:space="preserve"> te </w:t>
      </w:r>
      <w:r w:rsidRPr="009B5EFC">
        <w:t>nemen omdat het:</w:t>
      </w:r>
    </w:p>
    <w:p w14:paraId="36443001" w14:textId="77777777" w:rsidR="009B5EFC" w:rsidRPr="009B5EFC" w:rsidRDefault="009B5EFC" w:rsidP="000D7190">
      <w:pPr>
        <w:numPr>
          <w:ilvl w:val="0"/>
          <w:numId w:val="4"/>
        </w:numPr>
        <w:contextualSpacing/>
      </w:pPr>
      <w:r w:rsidRPr="009B5EFC">
        <w:t>Belangrijk is dat men elkaar niet voor de voeten loopt; iedereen heeft zijn eigen gebied dat hij</w:t>
      </w:r>
      <w:r w:rsidR="000D7190">
        <w:t xml:space="preserve">/zij </w:t>
      </w:r>
      <w:r w:rsidRPr="009B5EFC">
        <w:t xml:space="preserve">verdedigt. Het maakt het ook gemakkelijker om iemand die in de fout gaat het veld uit te sturen. </w:t>
      </w:r>
      <w:r w:rsidR="00784E40">
        <w:t xml:space="preserve">Te laat doordraaien kan ook bestraft worden. </w:t>
      </w:r>
    </w:p>
    <w:p w14:paraId="36443002" w14:textId="77777777" w:rsidR="009B5EFC" w:rsidRPr="009B5EFC" w:rsidRDefault="009B5EFC" w:rsidP="000D7190">
      <w:pPr>
        <w:numPr>
          <w:ilvl w:val="0"/>
          <w:numId w:val="4"/>
        </w:numPr>
        <w:contextualSpacing/>
      </w:pPr>
      <w:r w:rsidRPr="009B5EFC">
        <w:t>Het zorgt er ook voor dat de tegenstander minder makkelijk punten kan scoren.</w:t>
      </w:r>
    </w:p>
    <w:p w14:paraId="36443003" w14:textId="77777777" w:rsidR="009B5EFC" w:rsidRPr="009B5EFC" w:rsidRDefault="009B5EFC" w:rsidP="000D7190">
      <w:pPr>
        <w:numPr>
          <w:ilvl w:val="0"/>
          <w:numId w:val="4"/>
        </w:numPr>
        <w:contextualSpacing/>
      </w:pPr>
      <w:r w:rsidRPr="009B5EFC">
        <w:t xml:space="preserve">Het doordraaien wordt er ook overzichtelijker door; </w:t>
      </w:r>
    </w:p>
    <w:p w14:paraId="36443004" w14:textId="77777777" w:rsidR="009B5EFC" w:rsidRPr="009B5EFC" w:rsidRDefault="009B5EFC" w:rsidP="000D7190">
      <w:pPr>
        <w:numPr>
          <w:ilvl w:val="0"/>
          <w:numId w:val="4"/>
        </w:numPr>
        <w:contextualSpacing/>
      </w:pPr>
    </w:p>
    <w:p w14:paraId="36443005" w14:textId="77777777" w:rsidR="009B5EFC" w:rsidRPr="009B5EFC" w:rsidRDefault="009B5EFC" w:rsidP="009B5EFC">
      <w:pPr>
        <w:jc w:val="center"/>
      </w:pPr>
      <w:r w:rsidRPr="009B5EFC">
        <w:t xml:space="preserve"> </w:t>
      </w:r>
    </w:p>
    <w:tbl>
      <w:tblPr>
        <w:tblStyle w:val="TableGrid"/>
        <w:tblW w:w="0" w:type="auto"/>
        <w:tblInd w:w="1242" w:type="dxa"/>
        <w:tblLook w:val="04A0" w:firstRow="1" w:lastRow="0" w:firstColumn="1" w:lastColumn="0" w:noHBand="0" w:noVBand="1"/>
      </w:tblPr>
      <w:tblGrid>
        <w:gridCol w:w="851"/>
        <w:gridCol w:w="425"/>
        <w:gridCol w:w="992"/>
      </w:tblGrid>
      <w:tr w:rsidR="009B5EFC" w:rsidRPr="009B5EFC" w14:paraId="36443009" w14:textId="77777777" w:rsidTr="00556845">
        <w:tc>
          <w:tcPr>
            <w:tcW w:w="851" w:type="dxa"/>
            <w:tcBorders>
              <w:top w:val="single" w:sz="4" w:space="0" w:color="auto"/>
              <w:left w:val="single" w:sz="4" w:space="0" w:color="auto"/>
              <w:bottom w:val="single" w:sz="4" w:space="0" w:color="auto"/>
              <w:right w:val="single" w:sz="4" w:space="0" w:color="auto"/>
            </w:tcBorders>
            <w:hideMark/>
          </w:tcPr>
          <w:p w14:paraId="36443006" w14:textId="77777777" w:rsidR="009B5EFC" w:rsidRPr="009B5EFC" w:rsidRDefault="006B7004" w:rsidP="009B5EFC">
            <w:pPr>
              <w:ind w:right="-1667"/>
            </w:pPr>
            <w:r>
              <w:t>3</w:t>
            </w:r>
          </w:p>
        </w:tc>
        <w:tc>
          <w:tcPr>
            <w:tcW w:w="425" w:type="dxa"/>
            <w:tcBorders>
              <w:top w:val="single" w:sz="4" w:space="0" w:color="auto"/>
              <w:left w:val="single" w:sz="4" w:space="0" w:color="auto"/>
              <w:bottom w:val="single" w:sz="4" w:space="0" w:color="auto"/>
              <w:right w:val="single" w:sz="4" w:space="0" w:color="auto"/>
            </w:tcBorders>
            <w:hideMark/>
          </w:tcPr>
          <w:p w14:paraId="36443007" w14:textId="77777777" w:rsidR="009B5EFC" w:rsidRPr="009B5EFC" w:rsidRDefault="00556845" w:rsidP="009B5EFC">
            <w:r>
              <w:t>-&gt;</w:t>
            </w:r>
          </w:p>
        </w:tc>
        <w:tc>
          <w:tcPr>
            <w:tcW w:w="992" w:type="dxa"/>
            <w:tcBorders>
              <w:top w:val="single" w:sz="4" w:space="0" w:color="auto"/>
              <w:left w:val="single" w:sz="4" w:space="0" w:color="auto"/>
              <w:bottom w:val="single" w:sz="4" w:space="0" w:color="auto"/>
              <w:right w:val="single" w:sz="4" w:space="0" w:color="auto"/>
            </w:tcBorders>
            <w:hideMark/>
          </w:tcPr>
          <w:p w14:paraId="36443008" w14:textId="77777777" w:rsidR="009B5EFC" w:rsidRPr="009B5EFC" w:rsidRDefault="006B7004" w:rsidP="009B5EFC">
            <w:r>
              <w:t>4</w:t>
            </w:r>
          </w:p>
        </w:tc>
      </w:tr>
      <w:tr w:rsidR="009B5EFC" w:rsidRPr="009B5EFC" w14:paraId="3644300D" w14:textId="77777777" w:rsidTr="00556845">
        <w:tc>
          <w:tcPr>
            <w:tcW w:w="851" w:type="dxa"/>
            <w:tcBorders>
              <w:top w:val="single" w:sz="4" w:space="0" w:color="auto"/>
              <w:left w:val="single" w:sz="4" w:space="0" w:color="auto"/>
              <w:bottom w:val="single" w:sz="4" w:space="0" w:color="auto"/>
              <w:right w:val="single" w:sz="4" w:space="0" w:color="auto"/>
            </w:tcBorders>
            <w:hideMark/>
          </w:tcPr>
          <w:p w14:paraId="3644300A" w14:textId="77777777" w:rsidR="009B5EFC" w:rsidRPr="009B5EFC" w:rsidRDefault="006B7004" w:rsidP="009B5EFC">
            <w:r>
              <w:t>2</w:t>
            </w:r>
          </w:p>
        </w:tc>
        <w:tc>
          <w:tcPr>
            <w:tcW w:w="425" w:type="dxa"/>
            <w:tcBorders>
              <w:top w:val="single" w:sz="4" w:space="0" w:color="auto"/>
              <w:left w:val="single" w:sz="4" w:space="0" w:color="auto"/>
              <w:bottom w:val="single" w:sz="4" w:space="0" w:color="auto"/>
              <w:right w:val="single" w:sz="4" w:space="0" w:color="auto"/>
            </w:tcBorders>
            <w:hideMark/>
          </w:tcPr>
          <w:p w14:paraId="3644300B" w14:textId="77777777" w:rsidR="009B5EFC" w:rsidRPr="009B5EFC" w:rsidRDefault="00556845" w:rsidP="009B5EFC">
            <w:r>
              <w:t>&lt;-</w:t>
            </w:r>
          </w:p>
        </w:tc>
        <w:tc>
          <w:tcPr>
            <w:tcW w:w="992" w:type="dxa"/>
            <w:tcBorders>
              <w:top w:val="single" w:sz="4" w:space="0" w:color="auto"/>
              <w:left w:val="single" w:sz="4" w:space="0" w:color="auto"/>
              <w:bottom w:val="single" w:sz="4" w:space="0" w:color="auto"/>
              <w:right w:val="single" w:sz="4" w:space="0" w:color="auto"/>
            </w:tcBorders>
            <w:hideMark/>
          </w:tcPr>
          <w:p w14:paraId="3644300C" w14:textId="77777777" w:rsidR="009B5EFC" w:rsidRPr="009B5EFC" w:rsidRDefault="009B5EFC" w:rsidP="009B5EFC">
            <w:r w:rsidRPr="009B5EFC">
              <w:t>1</w:t>
            </w:r>
          </w:p>
        </w:tc>
      </w:tr>
    </w:tbl>
    <w:p w14:paraId="3644300E" w14:textId="77777777" w:rsidR="009B5EFC" w:rsidRPr="009B5EFC" w:rsidRDefault="009B5EFC" w:rsidP="009B5EFC">
      <w:pPr>
        <w:jc w:val="center"/>
      </w:pPr>
    </w:p>
    <w:tbl>
      <w:tblPr>
        <w:tblStyle w:val="TableGrid"/>
        <w:tblW w:w="0" w:type="auto"/>
        <w:tblInd w:w="1242" w:type="dxa"/>
        <w:tblLook w:val="04A0" w:firstRow="1" w:lastRow="0" w:firstColumn="1" w:lastColumn="0" w:noHBand="0" w:noVBand="1"/>
      </w:tblPr>
      <w:tblGrid>
        <w:gridCol w:w="851"/>
        <w:gridCol w:w="425"/>
        <w:gridCol w:w="992"/>
      </w:tblGrid>
      <w:tr w:rsidR="009B5EFC" w:rsidRPr="009B5EFC" w14:paraId="36443012" w14:textId="77777777" w:rsidTr="00556845">
        <w:tc>
          <w:tcPr>
            <w:tcW w:w="851" w:type="dxa"/>
            <w:tcBorders>
              <w:top w:val="single" w:sz="4" w:space="0" w:color="auto"/>
              <w:left w:val="single" w:sz="4" w:space="0" w:color="auto"/>
              <w:bottom w:val="single" w:sz="4" w:space="0" w:color="auto"/>
              <w:right w:val="single" w:sz="4" w:space="0" w:color="auto"/>
            </w:tcBorders>
            <w:hideMark/>
          </w:tcPr>
          <w:p w14:paraId="3644300F" w14:textId="77777777" w:rsidR="009B5EFC" w:rsidRPr="009B5EFC" w:rsidRDefault="006B7004" w:rsidP="009B5EFC">
            <w:pPr>
              <w:ind w:right="-1667"/>
            </w:pPr>
            <w:r>
              <w:t>2</w:t>
            </w:r>
          </w:p>
        </w:tc>
        <w:tc>
          <w:tcPr>
            <w:tcW w:w="425" w:type="dxa"/>
            <w:tcBorders>
              <w:top w:val="single" w:sz="4" w:space="0" w:color="auto"/>
              <w:left w:val="single" w:sz="4" w:space="0" w:color="auto"/>
              <w:bottom w:val="single" w:sz="4" w:space="0" w:color="auto"/>
              <w:right w:val="single" w:sz="4" w:space="0" w:color="auto"/>
            </w:tcBorders>
          </w:tcPr>
          <w:p w14:paraId="36443010" w14:textId="77777777" w:rsidR="009B5EFC" w:rsidRPr="009B5EFC" w:rsidRDefault="00556845" w:rsidP="009B5EFC">
            <w:r>
              <w:t>-&gt;</w:t>
            </w:r>
          </w:p>
        </w:tc>
        <w:tc>
          <w:tcPr>
            <w:tcW w:w="992" w:type="dxa"/>
            <w:tcBorders>
              <w:top w:val="single" w:sz="4" w:space="0" w:color="auto"/>
              <w:left w:val="single" w:sz="4" w:space="0" w:color="auto"/>
              <w:bottom w:val="single" w:sz="4" w:space="0" w:color="auto"/>
              <w:right w:val="single" w:sz="4" w:space="0" w:color="auto"/>
            </w:tcBorders>
            <w:hideMark/>
          </w:tcPr>
          <w:p w14:paraId="36443011" w14:textId="77777777" w:rsidR="009B5EFC" w:rsidRPr="009B5EFC" w:rsidRDefault="006B7004" w:rsidP="009B5EFC">
            <w:r>
              <w:t>3</w:t>
            </w:r>
          </w:p>
        </w:tc>
      </w:tr>
      <w:tr w:rsidR="009B5EFC" w:rsidRPr="009B5EFC" w14:paraId="36443016" w14:textId="77777777" w:rsidTr="00556845">
        <w:tc>
          <w:tcPr>
            <w:tcW w:w="851" w:type="dxa"/>
            <w:tcBorders>
              <w:top w:val="single" w:sz="4" w:space="0" w:color="auto"/>
              <w:left w:val="single" w:sz="4" w:space="0" w:color="auto"/>
              <w:bottom w:val="single" w:sz="4" w:space="0" w:color="auto"/>
              <w:right w:val="single" w:sz="4" w:space="0" w:color="auto"/>
            </w:tcBorders>
            <w:hideMark/>
          </w:tcPr>
          <w:p w14:paraId="36443013" w14:textId="77777777" w:rsidR="009B5EFC" w:rsidRPr="009B5EFC" w:rsidRDefault="00556845" w:rsidP="009B5EFC">
            <w:r>
              <w:t>&lt;-</w:t>
            </w:r>
          </w:p>
        </w:tc>
        <w:tc>
          <w:tcPr>
            <w:tcW w:w="425" w:type="dxa"/>
            <w:tcBorders>
              <w:top w:val="single" w:sz="4" w:space="0" w:color="auto"/>
              <w:left w:val="single" w:sz="4" w:space="0" w:color="auto"/>
              <w:bottom w:val="single" w:sz="4" w:space="0" w:color="auto"/>
              <w:right w:val="single" w:sz="4" w:space="0" w:color="auto"/>
            </w:tcBorders>
            <w:hideMark/>
          </w:tcPr>
          <w:p w14:paraId="36443014" w14:textId="77777777" w:rsidR="009B5EFC" w:rsidRPr="009B5EFC" w:rsidRDefault="006B7004" w:rsidP="009B5EFC">
            <w:r>
              <w:t>1</w:t>
            </w:r>
          </w:p>
        </w:tc>
        <w:tc>
          <w:tcPr>
            <w:tcW w:w="992" w:type="dxa"/>
            <w:tcBorders>
              <w:top w:val="single" w:sz="4" w:space="0" w:color="auto"/>
              <w:left w:val="single" w:sz="4" w:space="0" w:color="auto"/>
              <w:bottom w:val="single" w:sz="4" w:space="0" w:color="auto"/>
              <w:right w:val="single" w:sz="4" w:space="0" w:color="auto"/>
            </w:tcBorders>
            <w:hideMark/>
          </w:tcPr>
          <w:p w14:paraId="36443015" w14:textId="77777777" w:rsidR="009B5EFC" w:rsidRPr="009B5EFC" w:rsidRDefault="00556845" w:rsidP="009B5EFC">
            <w:r>
              <w:t>&lt;-</w:t>
            </w:r>
          </w:p>
        </w:tc>
      </w:tr>
    </w:tbl>
    <w:p w14:paraId="36443017" w14:textId="77777777" w:rsidR="009B5EFC" w:rsidRPr="009B5EFC" w:rsidRDefault="009B5EFC" w:rsidP="009B5EFC">
      <w:pPr>
        <w:jc w:val="center"/>
      </w:pPr>
    </w:p>
    <w:tbl>
      <w:tblPr>
        <w:tblStyle w:val="TableGrid"/>
        <w:tblW w:w="0" w:type="auto"/>
        <w:tblInd w:w="1242" w:type="dxa"/>
        <w:tblLook w:val="04A0" w:firstRow="1" w:lastRow="0" w:firstColumn="1" w:lastColumn="0" w:noHBand="0" w:noVBand="1"/>
      </w:tblPr>
      <w:tblGrid>
        <w:gridCol w:w="851"/>
        <w:gridCol w:w="567"/>
        <w:gridCol w:w="850"/>
      </w:tblGrid>
      <w:tr w:rsidR="009B5EFC" w:rsidRPr="009B5EFC" w14:paraId="3644301D" w14:textId="77777777" w:rsidTr="00556845">
        <w:trPr>
          <w:trHeight w:val="382"/>
        </w:trPr>
        <w:tc>
          <w:tcPr>
            <w:tcW w:w="851" w:type="dxa"/>
            <w:tcBorders>
              <w:top w:val="single" w:sz="4" w:space="0" w:color="auto"/>
              <w:left w:val="single" w:sz="4" w:space="0" w:color="auto"/>
              <w:bottom w:val="single" w:sz="4" w:space="0" w:color="auto"/>
              <w:right w:val="single" w:sz="4" w:space="0" w:color="auto"/>
            </w:tcBorders>
            <w:hideMark/>
          </w:tcPr>
          <w:p w14:paraId="36443018" w14:textId="77777777" w:rsidR="00556845" w:rsidRDefault="00556845" w:rsidP="009B5EFC"/>
          <w:p w14:paraId="36443019" w14:textId="77777777" w:rsidR="009B5EFC" w:rsidRPr="009B5EFC" w:rsidRDefault="009B5EFC" w:rsidP="009B5EFC">
            <w:r w:rsidRPr="009B5EFC">
              <w:t xml:space="preserve">       2</w:t>
            </w:r>
          </w:p>
        </w:tc>
        <w:tc>
          <w:tcPr>
            <w:tcW w:w="567" w:type="dxa"/>
            <w:tcBorders>
              <w:top w:val="single" w:sz="4" w:space="0" w:color="auto"/>
              <w:left w:val="single" w:sz="4" w:space="0" w:color="auto"/>
              <w:bottom w:val="single" w:sz="4" w:space="0" w:color="auto"/>
              <w:right w:val="single" w:sz="4" w:space="0" w:color="auto"/>
            </w:tcBorders>
            <w:hideMark/>
          </w:tcPr>
          <w:p w14:paraId="3644301A" w14:textId="77777777" w:rsidR="009B5EFC" w:rsidRPr="009B5EFC" w:rsidRDefault="009B5EFC" w:rsidP="009B5EFC">
            <w:r w:rsidRPr="009B5EFC">
              <w:t xml:space="preserve"> </w:t>
            </w:r>
            <w:r w:rsidR="00556845">
              <w:t>&lt;-&gt;</w:t>
            </w:r>
          </w:p>
        </w:tc>
        <w:tc>
          <w:tcPr>
            <w:tcW w:w="850" w:type="dxa"/>
            <w:tcBorders>
              <w:top w:val="single" w:sz="4" w:space="0" w:color="auto"/>
              <w:left w:val="single" w:sz="4" w:space="0" w:color="auto"/>
              <w:bottom w:val="single" w:sz="4" w:space="0" w:color="auto"/>
              <w:right w:val="single" w:sz="4" w:space="0" w:color="auto"/>
            </w:tcBorders>
            <w:hideMark/>
          </w:tcPr>
          <w:p w14:paraId="3644301B" w14:textId="77777777" w:rsidR="00556845" w:rsidRDefault="00556845" w:rsidP="009B5EFC">
            <w:r>
              <w:t xml:space="preserve">     </w:t>
            </w:r>
          </w:p>
          <w:p w14:paraId="3644301C" w14:textId="77777777" w:rsidR="009B5EFC" w:rsidRPr="009B5EFC" w:rsidRDefault="00556845" w:rsidP="009B5EFC">
            <w:r>
              <w:t xml:space="preserve">    </w:t>
            </w:r>
            <w:r w:rsidR="009B5EFC" w:rsidRPr="009B5EFC">
              <w:t>1</w:t>
            </w:r>
          </w:p>
        </w:tc>
      </w:tr>
    </w:tbl>
    <w:p w14:paraId="3644301E" w14:textId="77777777" w:rsidR="009B5EFC" w:rsidRPr="009B5EFC" w:rsidRDefault="009B5EFC" w:rsidP="009B5EFC">
      <w:pPr>
        <w:jc w:val="center"/>
      </w:pPr>
    </w:p>
    <w:tbl>
      <w:tblPr>
        <w:tblStyle w:val="TableGrid"/>
        <w:tblW w:w="0" w:type="auto"/>
        <w:tblInd w:w="1242" w:type="dxa"/>
        <w:tblLook w:val="04A0" w:firstRow="1" w:lastRow="0" w:firstColumn="1" w:lastColumn="0" w:noHBand="0" w:noVBand="1"/>
      </w:tblPr>
      <w:tblGrid>
        <w:gridCol w:w="851"/>
        <w:gridCol w:w="567"/>
        <w:gridCol w:w="850"/>
      </w:tblGrid>
      <w:tr w:rsidR="009B5EFC" w:rsidRPr="009B5EFC" w14:paraId="36443023" w14:textId="77777777" w:rsidTr="00556845">
        <w:tc>
          <w:tcPr>
            <w:tcW w:w="851" w:type="dxa"/>
            <w:tcBorders>
              <w:top w:val="single" w:sz="4" w:space="0" w:color="auto"/>
              <w:left w:val="single" w:sz="4" w:space="0" w:color="auto"/>
              <w:bottom w:val="single" w:sz="4" w:space="0" w:color="auto"/>
              <w:right w:val="single" w:sz="4" w:space="0" w:color="auto"/>
            </w:tcBorders>
          </w:tcPr>
          <w:p w14:paraId="3644301F" w14:textId="77777777" w:rsidR="009B5EFC" w:rsidRDefault="009B5EFC" w:rsidP="009B5EFC"/>
          <w:p w14:paraId="36443020" w14:textId="77777777" w:rsidR="00556845" w:rsidRPr="009B5EFC" w:rsidRDefault="00556845" w:rsidP="009B5EFC"/>
        </w:tc>
        <w:tc>
          <w:tcPr>
            <w:tcW w:w="567" w:type="dxa"/>
            <w:tcBorders>
              <w:top w:val="single" w:sz="4" w:space="0" w:color="auto"/>
              <w:left w:val="single" w:sz="4" w:space="0" w:color="auto"/>
              <w:bottom w:val="single" w:sz="4" w:space="0" w:color="auto"/>
              <w:right w:val="single" w:sz="4" w:space="0" w:color="auto"/>
            </w:tcBorders>
            <w:hideMark/>
          </w:tcPr>
          <w:p w14:paraId="36443021" w14:textId="77777777" w:rsidR="009B5EFC" w:rsidRPr="009B5EFC" w:rsidRDefault="009B5EFC" w:rsidP="009B5EFC">
            <w:r w:rsidRPr="009B5EFC">
              <w:t>1</w:t>
            </w:r>
          </w:p>
        </w:tc>
        <w:tc>
          <w:tcPr>
            <w:tcW w:w="850" w:type="dxa"/>
            <w:tcBorders>
              <w:top w:val="single" w:sz="4" w:space="0" w:color="auto"/>
              <w:left w:val="single" w:sz="4" w:space="0" w:color="auto"/>
              <w:bottom w:val="single" w:sz="4" w:space="0" w:color="auto"/>
              <w:right w:val="single" w:sz="4" w:space="0" w:color="auto"/>
            </w:tcBorders>
          </w:tcPr>
          <w:p w14:paraId="36443022" w14:textId="77777777" w:rsidR="009B5EFC" w:rsidRPr="009B5EFC" w:rsidRDefault="009B5EFC" w:rsidP="009B5EFC"/>
        </w:tc>
      </w:tr>
    </w:tbl>
    <w:p w14:paraId="36443024" w14:textId="77777777" w:rsidR="00085DCF" w:rsidRDefault="00085DCF" w:rsidP="00243265"/>
    <w:p w14:paraId="36443025" w14:textId="77777777" w:rsidR="00784E40" w:rsidRDefault="00784E40" w:rsidP="00243265"/>
    <w:p w14:paraId="36443026" w14:textId="77777777" w:rsidR="00EB4E65" w:rsidRDefault="00EB4E65" w:rsidP="00243265"/>
    <w:p w14:paraId="7C9A537D" w14:textId="77777777" w:rsidR="00B22BC0" w:rsidRDefault="00B22BC0" w:rsidP="00243265"/>
    <w:p w14:paraId="5A3ED10B" w14:textId="77777777" w:rsidR="00B22BC0" w:rsidRDefault="00B22BC0" w:rsidP="00243265"/>
    <w:p w14:paraId="36443028" w14:textId="4EAD7AD7" w:rsidR="00EB4E65" w:rsidRPr="006836AE" w:rsidRDefault="006836AE" w:rsidP="00243265">
      <w:pPr>
        <w:rPr>
          <w:rFonts w:ascii="Arial Rounded MT Bold" w:hAnsi="Arial Rounded MT Bold"/>
          <w:sz w:val="28"/>
          <w:szCs w:val="28"/>
        </w:rPr>
      </w:pPr>
      <w:r>
        <w:rPr>
          <w:rFonts w:ascii="Arial Rounded MT Bold" w:hAnsi="Arial Rounded MT Bold"/>
          <w:sz w:val="28"/>
          <w:szCs w:val="28"/>
        </w:rPr>
        <w:t>P</w:t>
      </w:r>
      <w:r w:rsidR="00EB4E65" w:rsidRPr="006836AE">
        <w:rPr>
          <w:rFonts w:ascii="Arial Rounded MT Bold" w:hAnsi="Arial Rounded MT Bold"/>
          <w:sz w:val="28"/>
          <w:szCs w:val="28"/>
        </w:rPr>
        <w:t xml:space="preserve">untentelling. </w:t>
      </w:r>
    </w:p>
    <w:p w14:paraId="71BB5345" w14:textId="77777777" w:rsidR="008C640F" w:rsidRPr="006836AE" w:rsidRDefault="008C640F" w:rsidP="00243265"/>
    <w:p w14:paraId="36443029" w14:textId="1F450671" w:rsidR="00EB4E65" w:rsidRDefault="00EB4E65" w:rsidP="00243265">
      <w:r w:rsidRPr="006836AE">
        <w:t xml:space="preserve">Als het vak wordt leeg gespeeld, noteert de scheidsrechter een punt op zijn papier. Aan het einde van de wedstrijd wordt gekeken welk team de meeste punten heeft. Dat team krijgt 3 punten. Bij gelijkspel krijgt ieder team 1 punt. De verliezer krijgt 0 punten. </w:t>
      </w:r>
    </w:p>
    <w:p w14:paraId="3614D9D2" w14:textId="58F50CAD" w:rsidR="005856E7" w:rsidRDefault="005856E7" w:rsidP="00243265"/>
    <w:p w14:paraId="4BF43C50" w14:textId="00287087" w:rsidR="005856E7" w:rsidRDefault="005856E7" w:rsidP="00243265">
      <w:r>
        <w:t xml:space="preserve">Bijvoorbeeld:   team 1 – team 2 -&gt;   5 </w:t>
      </w:r>
      <w:r w:rsidR="00921C36">
        <w:t>–</w:t>
      </w:r>
      <w:r>
        <w:t xml:space="preserve"> 3</w:t>
      </w:r>
      <w:r w:rsidR="00921C36">
        <w:t xml:space="preserve">  =    team 1 krijgt 3 punten en team 2 nulpunten</w:t>
      </w:r>
    </w:p>
    <w:p w14:paraId="2A71A3B1" w14:textId="77777777" w:rsidR="00921C36" w:rsidRPr="006836AE" w:rsidRDefault="00921C36" w:rsidP="00243265"/>
    <w:sectPr w:rsidR="00921C36" w:rsidRPr="006836AE" w:rsidSect="00FF04E0">
      <w:pgSz w:w="11906" w:h="16838"/>
      <w:pgMar w:top="1417"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Rounded MT Bold">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B347D3"/>
    <w:multiLevelType w:val="hybridMultilevel"/>
    <w:tmpl w:val="5AB097C8"/>
    <w:lvl w:ilvl="0" w:tplc="36D286D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3C0034C"/>
    <w:multiLevelType w:val="hybridMultilevel"/>
    <w:tmpl w:val="F702C65E"/>
    <w:lvl w:ilvl="0" w:tplc="B6661312">
      <w:numFmt w:val="bullet"/>
      <w:lvlText w:val="-"/>
      <w:lvlJc w:val="left"/>
      <w:pPr>
        <w:ind w:left="1080" w:hanging="360"/>
      </w:pPr>
      <w:rPr>
        <w:rFonts w:ascii="Calibri" w:eastAsiaTheme="minorHAnsi"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638700A5"/>
    <w:multiLevelType w:val="hybridMultilevel"/>
    <w:tmpl w:val="FFB68F4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B78276A"/>
    <w:multiLevelType w:val="hybridMultilevel"/>
    <w:tmpl w:val="6DBE859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926840964">
    <w:abstractNumId w:val="0"/>
  </w:num>
  <w:num w:numId="2" w16cid:durableId="2034138967">
    <w:abstractNumId w:val="1"/>
  </w:num>
  <w:num w:numId="3" w16cid:durableId="1340233198">
    <w:abstractNumId w:val="2"/>
  </w:num>
  <w:num w:numId="4" w16cid:durableId="162762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45534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DBB"/>
    <w:rsid w:val="00004E18"/>
    <w:rsid w:val="00010626"/>
    <w:rsid w:val="00040E8D"/>
    <w:rsid w:val="00043AD9"/>
    <w:rsid w:val="00085DCF"/>
    <w:rsid w:val="000861E4"/>
    <w:rsid w:val="0009639F"/>
    <w:rsid w:val="000D7190"/>
    <w:rsid w:val="00115807"/>
    <w:rsid w:val="001577B9"/>
    <w:rsid w:val="00162566"/>
    <w:rsid w:val="001A5F94"/>
    <w:rsid w:val="001B5243"/>
    <w:rsid w:val="001B707B"/>
    <w:rsid w:val="001C2B7C"/>
    <w:rsid w:val="001C3C9B"/>
    <w:rsid w:val="001F32B4"/>
    <w:rsid w:val="00204734"/>
    <w:rsid w:val="00210771"/>
    <w:rsid w:val="0024069F"/>
    <w:rsid w:val="00243265"/>
    <w:rsid w:val="00243825"/>
    <w:rsid w:val="002539BC"/>
    <w:rsid w:val="002575D8"/>
    <w:rsid w:val="00270C7D"/>
    <w:rsid w:val="0027406E"/>
    <w:rsid w:val="002A0A46"/>
    <w:rsid w:val="002D77A6"/>
    <w:rsid w:val="00313D34"/>
    <w:rsid w:val="003A1B27"/>
    <w:rsid w:val="003C0FB7"/>
    <w:rsid w:val="003C2C78"/>
    <w:rsid w:val="003E1C56"/>
    <w:rsid w:val="003E3EF7"/>
    <w:rsid w:val="00432F29"/>
    <w:rsid w:val="00435155"/>
    <w:rsid w:val="00435A8F"/>
    <w:rsid w:val="0044065A"/>
    <w:rsid w:val="0045191B"/>
    <w:rsid w:val="0045252A"/>
    <w:rsid w:val="00456EDB"/>
    <w:rsid w:val="004923BC"/>
    <w:rsid w:val="004951C3"/>
    <w:rsid w:val="004B3A81"/>
    <w:rsid w:val="004C02CC"/>
    <w:rsid w:val="004C4F51"/>
    <w:rsid w:val="004C5E68"/>
    <w:rsid w:val="004D0E4A"/>
    <w:rsid w:val="004E48CF"/>
    <w:rsid w:val="004F0C64"/>
    <w:rsid w:val="004F5D22"/>
    <w:rsid w:val="00506164"/>
    <w:rsid w:val="00556845"/>
    <w:rsid w:val="00556B9C"/>
    <w:rsid w:val="00557E5D"/>
    <w:rsid w:val="0056250C"/>
    <w:rsid w:val="00565215"/>
    <w:rsid w:val="00566C50"/>
    <w:rsid w:val="00572D80"/>
    <w:rsid w:val="00574382"/>
    <w:rsid w:val="005856E7"/>
    <w:rsid w:val="00594DAC"/>
    <w:rsid w:val="005A5A54"/>
    <w:rsid w:val="005B2ABE"/>
    <w:rsid w:val="005C2B4C"/>
    <w:rsid w:val="005D0644"/>
    <w:rsid w:val="005E54B6"/>
    <w:rsid w:val="00601A85"/>
    <w:rsid w:val="00624D62"/>
    <w:rsid w:val="00627F2F"/>
    <w:rsid w:val="00667A08"/>
    <w:rsid w:val="006836AE"/>
    <w:rsid w:val="006B7004"/>
    <w:rsid w:val="006C2DE7"/>
    <w:rsid w:val="006D2AA0"/>
    <w:rsid w:val="00717F45"/>
    <w:rsid w:val="007460BB"/>
    <w:rsid w:val="00747C92"/>
    <w:rsid w:val="00752AB3"/>
    <w:rsid w:val="0076039A"/>
    <w:rsid w:val="007638AA"/>
    <w:rsid w:val="00770973"/>
    <w:rsid w:val="00784E40"/>
    <w:rsid w:val="007D0D63"/>
    <w:rsid w:val="007D5BED"/>
    <w:rsid w:val="007E1E1B"/>
    <w:rsid w:val="007F5FC4"/>
    <w:rsid w:val="008076A2"/>
    <w:rsid w:val="008232BD"/>
    <w:rsid w:val="00831321"/>
    <w:rsid w:val="008368AE"/>
    <w:rsid w:val="008463E5"/>
    <w:rsid w:val="00860736"/>
    <w:rsid w:val="008720AA"/>
    <w:rsid w:val="00874A06"/>
    <w:rsid w:val="008949F6"/>
    <w:rsid w:val="008C03FD"/>
    <w:rsid w:val="008C640F"/>
    <w:rsid w:val="008D09B3"/>
    <w:rsid w:val="008E7082"/>
    <w:rsid w:val="008F0A4E"/>
    <w:rsid w:val="008F0EA6"/>
    <w:rsid w:val="008F1DBB"/>
    <w:rsid w:val="008F4B95"/>
    <w:rsid w:val="008F519D"/>
    <w:rsid w:val="00905B79"/>
    <w:rsid w:val="00915472"/>
    <w:rsid w:val="00921C36"/>
    <w:rsid w:val="009277A5"/>
    <w:rsid w:val="00933A40"/>
    <w:rsid w:val="00950727"/>
    <w:rsid w:val="009640AA"/>
    <w:rsid w:val="00966E86"/>
    <w:rsid w:val="009A5458"/>
    <w:rsid w:val="009B4951"/>
    <w:rsid w:val="009B5EFC"/>
    <w:rsid w:val="009C738A"/>
    <w:rsid w:val="009D28A2"/>
    <w:rsid w:val="009D4E5A"/>
    <w:rsid w:val="00A00276"/>
    <w:rsid w:val="00A1422A"/>
    <w:rsid w:val="00A36EBA"/>
    <w:rsid w:val="00A70429"/>
    <w:rsid w:val="00A96F9D"/>
    <w:rsid w:val="00AA12DD"/>
    <w:rsid w:val="00AB6F26"/>
    <w:rsid w:val="00AC6427"/>
    <w:rsid w:val="00AD1540"/>
    <w:rsid w:val="00AD78E1"/>
    <w:rsid w:val="00B12A8B"/>
    <w:rsid w:val="00B20746"/>
    <w:rsid w:val="00B20AA1"/>
    <w:rsid w:val="00B22BC0"/>
    <w:rsid w:val="00B35F4D"/>
    <w:rsid w:val="00B42149"/>
    <w:rsid w:val="00B44CF6"/>
    <w:rsid w:val="00B47131"/>
    <w:rsid w:val="00B51874"/>
    <w:rsid w:val="00B72C73"/>
    <w:rsid w:val="00B87B19"/>
    <w:rsid w:val="00B97AF0"/>
    <w:rsid w:val="00B97EA3"/>
    <w:rsid w:val="00BA01DF"/>
    <w:rsid w:val="00BA04FB"/>
    <w:rsid w:val="00BE085D"/>
    <w:rsid w:val="00BE609E"/>
    <w:rsid w:val="00C13F6F"/>
    <w:rsid w:val="00C361A4"/>
    <w:rsid w:val="00C376D3"/>
    <w:rsid w:val="00C764AE"/>
    <w:rsid w:val="00CE6D16"/>
    <w:rsid w:val="00CF13C4"/>
    <w:rsid w:val="00D01866"/>
    <w:rsid w:val="00D212FA"/>
    <w:rsid w:val="00D44A41"/>
    <w:rsid w:val="00DA2B01"/>
    <w:rsid w:val="00DC63C1"/>
    <w:rsid w:val="00DF31C4"/>
    <w:rsid w:val="00E178B2"/>
    <w:rsid w:val="00E3158E"/>
    <w:rsid w:val="00E43397"/>
    <w:rsid w:val="00E62FB1"/>
    <w:rsid w:val="00E742D7"/>
    <w:rsid w:val="00E93772"/>
    <w:rsid w:val="00EB4E65"/>
    <w:rsid w:val="00EC450F"/>
    <w:rsid w:val="00ED450C"/>
    <w:rsid w:val="00EF31A0"/>
    <w:rsid w:val="00F02E02"/>
    <w:rsid w:val="00F13DE5"/>
    <w:rsid w:val="00F15BA6"/>
    <w:rsid w:val="00F33937"/>
    <w:rsid w:val="00F60AEA"/>
    <w:rsid w:val="00F62DD6"/>
    <w:rsid w:val="00F92A11"/>
    <w:rsid w:val="00FD7CA0"/>
    <w:rsid w:val="00FE4C5A"/>
    <w:rsid w:val="00FF04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42FC8"/>
  <w15:docId w15:val="{715BF4E4-8EC9-43D2-B548-A85FB88F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3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DBB"/>
    <w:pPr>
      <w:ind w:left="720"/>
      <w:contextualSpacing/>
    </w:pPr>
  </w:style>
  <w:style w:type="table" w:styleId="TableGrid">
    <w:name w:val="Table Grid"/>
    <w:basedOn w:val="TableNormal"/>
    <w:uiPriority w:val="59"/>
    <w:rsid w:val="00085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725</Words>
  <Characters>4138</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Jansen, Ingrid</dc:creator>
  <cp:keywords/>
  <cp:lastModifiedBy>Anton van Dongen</cp:lastModifiedBy>
  <cp:revision>3</cp:revision>
  <dcterms:created xsi:type="dcterms:W3CDTF">2025-04-15T00:57:00Z</dcterms:created>
  <dcterms:modified xsi:type="dcterms:W3CDTF">2025-04-15T13:48:00Z</dcterms:modified>
</cp:coreProperties>
</file>